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D0" w:rsidRDefault="00D141CF" w:rsidP="00D141CF">
      <w:pPr>
        <w:jc w:val="center"/>
      </w:pPr>
      <w:r>
        <w:t>Humber Village Ltd.</w:t>
      </w:r>
    </w:p>
    <w:p w:rsidR="00D141CF" w:rsidRDefault="00D141CF" w:rsidP="00D141CF">
      <w:pPr>
        <w:jc w:val="center"/>
      </w:pPr>
      <w:r>
        <w:t xml:space="preserve">Board of Directors Meeting </w:t>
      </w:r>
    </w:p>
    <w:p w:rsidR="00D141CF" w:rsidRDefault="00D141CF" w:rsidP="00D141CF">
      <w:pPr>
        <w:jc w:val="center"/>
      </w:pPr>
      <w:r>
        <w:t>May 12, 2015</w:t>
      </w:r>
    </w:p>
    <w:p w:rsidR="00D141CF" w:rsidRDefault="00D141CF" w:rsidP="00D141CF">
      <w:pPr>
        <w:jc w:val="center"/>
      </w:pPr>
    </w:p>
    <w:p w:rsidR="00D141CF" w:rsidRDefault="00D141CF" w:rsidP="00D141CF">
      <w:r>
        <w:t xml:space="preserve">Present:  Cliff </w:t>
      </w:r>
      <w:proofErr w:type="spellStart"/>
      <w:r>
        <w:t>Bluechardt</w:t>
      </w:r>
      <w:proofErr w:type="spellEnd"/>
      <w:r>
        <w:t xml:space="preserve">, Donna Scott, Rebecca </w:t>
      </w:r>
      <w:proofErr w:type="spellStart"/>
      <w:r>
        <w:t>Milley</w:t>
      </w:r>
      <w:proofErr w:type="spellEnd"/>
      <w:r>
        <w:t xml:space="preserve">, Jim Day, Susan </w:t>
      </w:r>
      <w:proofErr w:type="spellStart"/>
      <w:r>
        <w:t>Batstone</w:t>
      </w:r>
      <w:proofErr w:type="spellEnd"/>
    </w:p>
    <w:p w:rsidR="00D141CF" w:rsidRDefault="00D141CF" w:rsidP="00D141CF">
      <w:r>
        <w:t xml:space="preserve">Absent: Katie </w:t>
      </w:r>
      <w:proofErr w:type="spellStart"/>
      <w:r>
        <w:t>Montivecchi</w:t>
      </w:r>
      <w:proofErr w:type="spellEnd"/>
    </w:p>
    <w:p w:rsidR="00D141CF" w:rsidRDefault="00D141CF" w:rsidP="00D141CF">
      <w:r>
        <w:t>Review of minutes for 2015, motion to approve by Donna, seconded by Cliff</w:t>
      </w:r>
      <w:proofErr w:type="gramStart"/>
      <w:r>
        <w:t xml:space="preserve">, </w:t>
      </w:r>
      <w:r w:rsidR="00E15437">
        <w:t xml:space="preserve"> Susan</w:t>
      </w:r>
      <w:proofErr w:type="gramEnd"/>
      <w:r w:rsidR="00E15437">
        <w:t xml:space="preserve"> to provide to Katie for posting on website.</w:t>
      </w:r>
    </w:p>
    <w:p w:rsidR="00E15437" w:rsidRDefault="00E15437" w:rsidP="00D141CF">
      <w:r>
        <w:t>Cliff to follow up with assessment arrears pre 2015 AGM</w:t>
      </w:r>
    </w:p>
    <w:p w:rsidR="004E650E" w:rsidRDefault="004E650E" w:rsidP="00D141CF">
      <w:r>
        <w:t>Donna put forth payment options for bridge loan.</w:t>
      </w:r>
    </w:p>
    <w:p w:rsidR="004E650E" w:rsidRDefault="004E650E" w:rsidP="00D141CF">
      <w:proofErr w:type="gramStart"/>
      <w:r>
        <w:t>Motion by Rebecca to initiate repayment schedule of loan aiming for June 2015 start date, seconded by Susan.</w:t>
      </w:r>
      <w:proofErr w:type="gramEnd"/>
      <w:r>
        <w:t xml:space="preserve">  Residents will be advised once details are finalized.</w:t>
      </w:r>
    </w:p>
    <w:p w:rsidR="004E650E" w:rsidRDefault="004E650E" w:rsidP="00D141CF">
      <w:bookmarkStart w:id="0" w:name="_GoBack"/>
      <w:bookmarkEnd w:id="0"/>
    </w:p>
    <w:p w:rsidR="00E15437" w:rsidRDefault="00E15437" w:rsidP="00D141CF"/>
    <w:p w:rsidR="00E15437" w:rsidRDefault="00E15437" w:rsidP="00D141CF"/>
    <w:sectPr w:rsidR="00E154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CF"/>
    <w:rsid w:val="004E650E"/>
    <w:rsid w:val="00BF1E80"/>
    <w:rsid w:val="00D141CF"/>
    <w:rsid w:val="00E15437"/>
    <w:rsid w:val="00EB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 Village</dc:creator>
  <cp:keywords/>
  <dc:description/>
  <cp:lastModifiedBy>Humber Village</cp:lastModifiedBy>
  <cp:revision>2</cp:revision>
  <dcterms:created xsi:type="dcterms:W3CDTF">2015-05-13T01:34:00Z</dcterms:created>
  <dcterms:modified xsi:type="dcterms:W3CDTF">2015-05-13T02:07:00Z</dcterms:modified>
</cp:coreProperties>
</file>