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9" w:rsidRDefault="00917BD9" w:rsidP="00917BD9">
      <w:pPr>
        <w:jc w:val="center"/>
      </w:pPr>
      <w:bookmarkStart w:id="0" w:name="_GoBack"/>
      <w:bookmarkEnd w:id="0"/>
      <w:r>
        <w:t xml:space="preserve">Humber Village Board Meeting </w:t>
      </w:r>
    </w:p>
    <w:p w:rsidR="00917BD9" w:rsidRDefault="008C3F74" w:rsidP="00917BD9">
      <w:pPr>
        <w:jc w:val="center"/>
      </w:pPr>
      <w:r>
        <w:t xml:space="preserve">April </w:t>
      </w:r>
      <w:r w:rsidR="004567D4">
        <w:t>22</w:t>
      </w:r>
      <w:r>
        <w:t xml:space="preserve">, 2014 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Andrew May</w:t>
      </w:r>
      <w:r>
        <w:tab/>
      </w:r>
      <w:r>
        <w:tab/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</w:p>
    <w:p w:rsidR="00917BD9" w:rsidRDefault="00EE052F" w:rsidP="00917BD9">
      <w:pPr>
        <w:jc w:val="both"/>
      </w:pPr>
      <w:r w:rsidRPr="003C7132">
        <w:t xml:space="preserve">Murray Purchase </w:t>
      </w:r>
      <w:r>
        <w:tab/>
      </w:r>
      <w:r w:rsidR="001F0E88">
        <w:t xml:space="preserve">Jim Day </w:t>
      </w:r>
      <w:r w:rsidR="000E602A">
        <w:tab/>
      </w:r>
      <w:r w:rsidR="00917BD9">
        <w:t xml:space="preserve">Lori </w:t>
      </w:r>
      <w:proofErr w:type="spellStart"/>
      <w:r w:rsidR="00917BD9">
        <w:t>Chaytor</w:t>
      </w:r>
      <w:proofErr w:type="spellEnd"/>
      <w:r w:rsidR="00917BD9">
        <w:t xml:space="preserve"> (secretary/clerk)</w:t>
      </w:r>
    </w:p>
    <w:p w:rsidR="00B718E8" w:rsidRDefault="00B718E8" w:rsidP="00917BD9">
      <w:pPr>
        <w:jc w:val="both"/>
      </w:pPr>
    </w:p>
    <w:p w:rsidR="00B718E8" w:rsidRDefault="00B718E8" w:rsidP="00917BD9">
      <w:pPr>
        <w:jc w:val="both"/>
        <w:rPr>
          <w:b/>
        </w:rPr>
      </w:pPr>
      <w:r w:rsidRPr="00B718E8">
        <w:rPr>
          <w:b/>
        </w:rPr>
        <w:t>Apologies</w:t>
      </w:r>
      <w:r>
        <w:rPr>
          <w:b/>
        </w:rPr>
        <w:t>:</w:t>
      </w:r>
    </w:p>
    <w:p w:rsidR="00BA40B8" w:rsidRDefault="00EE052F" w:rsidP="00917BD9">
      <w:pPr>
        <w:jc w:val="both"/>
      </w:pPr>
      <w:r>
        <w:t>Joanne Gallagher-Duffy</w:t>
      </w:r>
      <w:r w:rsidRPr="003C7132">
        <w:t xml:space="preserve"> </w:t>
      </w:r>
      <w:r>
        <w:tab/>
      </w:r>
      <w:r>
        <w:tab/>
      </w:r>
      <w:r>
        <w:tab/>
      </w:r>
      <w:r w:rsidRPr="003C7132">
        <w:t>Pete Eveleigh</w:t>
      </w:r>
      <w:r>
        <w:tab/>
      </w:r>
    </w:p>
    <w:p w:rsidR="001517B3" w:rsidRDefault="001517B3" w:rsidP="001517B3">
      <w:pPr>
        <w:pStyle w:val="ListParagraph"/>
        <w:ind w:left="1440"/>
        <w:jc w:val="both"/>
      </w:pPr>
    </w:p>
    <w:p w:rsidR="008C3F74" w:rsidRDefault="00EE052F" w:rsidP="00917BD9">
      <w:pPr>
        <w:jc w:val="both"/>
        <w:rPr>
          <w:b/>
        </w:rPr>
      </w:pPr>
      <w:r>
        <w:rPr>
          <w:b/>
        </w:rPr>
        <w:t xml:space="preserve">Old/Ongoing business </w:t>
      </w:r>
    </w:p>
    <w:p w:rsidR="008C3F74" w:rsidRDefault="00EE052F" w:rsidP="008C3F74">
      <w:pPr>
        <w:pStyle w:val="ListParagraph"/>
        <w:numPr>
          <w:ilvl w:val="0"/>
          <w:numId w:val="9"/>
        </w:numPr>
        <w:jc w:val="both"/>
      </w:pPr>
      <w:r>
        <w:t xml:space="preserve">Water access lot (River Rd): Murray will look into restrictions regarding water access </w:t>
      </w:r>
    </w:p>
    <w:p w:rsidR="00EE052F" w:rsidRDefault="00EE052F" w:rsidP="008C3F74">
      <w:pPr>
        <w:pStyle w:val="ListParagraph"/>
        <w:numPr>
          <w:ilvl w:val="0"/>
          <w:numId w:val="9"/>
        </w:numPr>
        <w:jc w:val="both"/>
      </w:pPr>
      <w:r>
        <w:t xml:space="preserve">Access Trail: The board to ask John </w:t>
      </w:r>
      <w:proofErr w:type="spellStart"/>
      <w:r>
        <w:t>Jenniex</w:t>
      </w:r>
      <w:proofErr w:type="spellEnd"/>
      <w:r>
        <w:t xml:space="preserve"> to continue with his involvement in this project</w:t>
      </w:r>
    </w:p>
    <w:p w:rsidR="00EE052F" w:rsidRDefault="00EE052F" w:rsidP="008C3F74">
      <w:pPr>
        <w:pStyle w:val="ListParagraph"/>
        <w:numPr>
          <w:ilvl w:val="0"/>
          <w:numId w:val="9"/>
        </w:numPr>
        <w:jc w:val="both"/>
      </w:pPr>
      <w:r>
        <w:t xml:space="preserve">Shared use of Reid’s roadway to access trail: </w:t>
      </w:r>
      <w:r w:rsidR="0096789C">
        <w:t xml:space="preserve">There is currently water on the left side </w:t>
      </w:r>
      <w:r w:rsidR="00365D71">
        <w:t xml:space="preserve">from pole 4 to pole 2.  The culvert by the trail needs to be looked at.  We will look fixing that to avoid any major damage to Bowater Rd. </w:t>
      </w:r>
    </w:p>
    <w:p w:rsidR="00365D71" w:rsidRDefault="00365D71" w:rsidP="008C3F74">
      <w:pPr>
        <w:pStyle w:val="ListParagraph"/>
        <w:numPr>
          <w:ilvl w:val="0"/>
          <w:numId w:val="9"/>
        </w:numPr>
        <w:jc w:val="both"/>
      </w:pPr>
      <w:r>
        <w:t>Rec site: Electrical will be completed very shortly</w:t>
      </w:r>
    </w:p>
    <w:p w:rsidR="00365D71" w:rsidRDefault="00365D71" w:rsidP="008C3F74">
      <w:pPr>
        <w:pStyle w:val="ListParagraph"/>
        <w:numPr>
          <w:ilvl w:val="0"/>
          <w:numId w:val="9"/>
        </w:numPr>
        <w:jc w:val="both"/>
      </w:pPr>
      <w:r>
        <w:t xml:space="preserve">Roads, Culverts, Guard rails and signs: Jim will take a look at signs and guard rails to see what needs to be repaired or replaced following the winter. </w:t>
      </w:r>
    </w:p>
    <w:p w:rsidR="00365D71" w:rsidRDefault="00365D71" w:rsidP="008C3F74">
      <w:pPr>
        <w:pStyle w:val="ListParagraph"/>
        <w:numPr>
          <w:ilvl w:val="0"/>
          <w:numId w:val="9"/>
        </w:numPr>
        <w:jc w:val="both"/>
      </w:pPr>
      <w:r>
        <w:t>Spring operating assessments: Due May 15</w:t>
      </w:r>
      <w:r w:rsidRPr="00365D71">
        <w:rPr>
          <w:vertAlign w:val="superscript"/>
        </w:rPr>
        <w:t>th</w:t>
      </w:r>
      <w:r>
        <w:t>.  Invoices were sent out on the 28</w:t>
      </w:r>
      <w:r w:rsidRPr="00365D71">
        <w:rPr>
          <w:vertAlign w:val="superscript"/>
        </w:rPr>
        <w:t>th</w:t>
      </w:r>
      <w:r>
        <w:t xml:space="preserve"> of March. </w:t>
      </w:r>
    </w:p>
    <w:p w:rsidR="00365D71" w:rsidRDefault="00365D71" w:rsidP="008C3F74">
      <w:pPr>
        <w:pStyle w:val="ListParagraph"/>
        <w:numPr>
          <w:ilvl w:val="0"/>
          <w:numId w:val="9"/>
        </w:numPr>
        <w:jc w:val="both"/>
      </w:pPr>
      <w:r>
        <w:t>Overdue accounts: There has only been one other person who has paid their fall special assessment.</w:t>
      </w:r>
    </w:p>
    <w:p w:rsidR="00365D71" w:rsidRDefault="00365D71" w:rsidP="008C3F74">
      <w:pPr>
        <w:pStyle w:val="ListParagraph"/>
        <w:numPr>
          <w:ilvl w:val="0"/>
          <w:numId w:val="9"/>
        </w:numPr>
        <w:jc w:val="both"/>
      </w:pPr>
      <w:r>
        <w:t>Community Safety patrol: Joanne will be asked to attend to this</w:t>
      </w:r>
    </w:p>
    <w:p w:rsidR="00365D71" w:rsidRDefault="00365D71" w:rsidP="008C3F74">
      <w:pPr>
        <w:pStyle w:val="ListParagraph"/>
        <w:numPr>
          <w:ilvl w:val="0"/>
          <w:numId w:val="9"/>
        </w:numPr>
        <w:jc w:val="both"/>
      </w:pPr>
      <w:r>
        <w:t>Pets:  There have been no recent complaints.</w:t>
      </w:r>
    </w:p>
    <w:p w:rsidR="00365D71" w:rsidRDefault="00365D71" w:rsidP="008C3F74">
      <w:pPr>
        <w:pStyle w:val="ListParagraph"/>
        <w:numPr>
          <w:ilvl w:val="0"/>
          <w:numId w:val="9"/>
        </w:numPr>
        <w:jc w:val="both"/>
      </w:pPr>
      <w:r>
        <w:t xml:space="preserve">Insurance company: we need to make sure that the directors are covered by liability </w:t>
      </w:r>
    </w:p>
    <w:p w:rsidR="00365D71" w:rsidRDefault="00365D71" w:rsidP="008C3F74">
      <w:pPr>
        <w:pStyle w:val="ListParagraph"/>
        <w:numPr>
          <w:ilvl w:val="0"/>
          <w:numId w:val="9"/>
        </w:numPr>
        <w:jc w:val="both"/>
      </w:pPr>
      <w:r>
        <w:t xml:space="preserve">Fire Protection services: Andrew and Donna will continue to assess </w:t>
      </w:r>
    </w:p>
    <w:p w:rsidR="00365D71" w:rsidRDefault="006205AF" w:rsidP="008C3F74">
      <w:pPr>
        <w:pStyle w:val="ListParagraph"/>
        <w:numPr>
          <w:ilvl w:val="0"/>
          <w:numId w:val="9"/>
        </w:numPr>
        <w:jc w:val="both"/>
      </w:pPr>
      <w:r>
        <w:t xml:space="preserve">Waste </w:t>
      </w:r>
      <w:proofErr w:type="gramStart"/>
      <w:r>
        <w:t>disposal company</w:t>
      </w:r>
      <w:proofErr w:type="gramEnd"/>
      <w:r>
        <w:t xml:space="preserve">: Cliff will write a letter confirming weight limit and speed limits for the bridge. </w:t>
      </w:r>
    </w:p>
    <w:p w:rsidR="006205AF" w:rsidRDefault="006205AF" w:rsidP="008C3F74">
      <w:pPr>
        <w:pStyle w:val="ListParagraph"/>
        <w:numPr>
          <w:ilvl w:val="0"/>
          <w:numId w:val="9"/>
        </w:numPr>
        <w:jc w:val="both"/>
      </w:pPr>
      <w:r>
        <w:t xml:space="preserve">Lawyer: to handle reality transactions, maintain shares, give the board advice on any legal issues. </w:t>
      </w:r>
    </w:p>
    <w:p w:rsidR="006205AF" w:rsidRDefault="006205AF" w:rsidP="006205AF">
      <w:pPr>
        <w:ind w:left="360"/>
        <w:jc w:val="both"/>
      </w:pPr>
      <w:r w:rsidRPr="006205AF">
        <w:rPr>
          <w:b/>
        </w:rPr>
        <w:t>AGM ITEM:</w:t>
      </w:r>
      <w:r>
        <w:t xml:space="preserve"> Clarify parking issues in the bylaws </w:t>
      </w:r>
    </w:p>
    <w:p w:rsidR="006205AF" w:rsidRDefault="006205AF" w:rsidP="006205AF">
      <w:pPr>
        <w:ind w:left="360"/>
        <w:jc w:val="both"/>
      </w:pPr>
    </w:p>
    <w:p w:rsidR="006205AF" w:rsidRDefault="006205AF" w:rsidP="006205AF">
      <w:pPr>
        <w:ind w:left="360"/>
        <w:jc w:val="both"/>
      </w:pPr>
      <w:r>
        <w:lastRenderedPageBreak/>
        <w:t>A motion was set by Andrew and seconded by Jim: To get a legal opinion as to whether we can administer methods to recoup collections costs.</w:t>
      </w:r>
    </w:p>
    <w:p w:rsidR="006205AF" w:rsidRPr="008C3F74" w:rsidRDefault="006205AF" w:rsidP="006205AF">
      <w:pPr>
        <w:ind w:left="360"/>
        <w:jc w:val="both"/>
      </w:pPr>
      <w:r w:rsidRPr="006205AF">
        <w:rPr>
          <w:b/>
        </w:rPr>
        <w:t>AGM ITEM:</w:t>
      </w:r>
      <w:r>
        <w:t xml:space="preserve"> Recovery costs on all outstanding debits to be paid by the shareholder </w:t>
      </w:r>
    </w:p>
    <w:p w:rsidR="00673791" w:rsidRDefault="00673791" w:rsidP="00673791">
      <w:pPr>
        <w:jc w:val="both"/>
      </w:pPr>
      <w:r>
        <w:t xml:space="preserve">Next meeting will be held on Tuesday </w:t>
      </w:r>
      <w:r w:rsidR="006205AF">
        <w:t>May 6</w:t>
      </w:r>
      <w:r w:rsidR="006205AF" w:rsidRPr="006205AF">
        <w:rPr>
          <w:vertAlign w:val="superscript"/>
        </w:rPr>
        <w:t>th</w:t>
      </w:r>
      <w:r w:rsidR="00121B5F">
        <w:t>, 2014</w:t>
      </w:r>
    </w:p>
    <w:sectPr w:rsidR="00673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430DE"/>
    <w:multiLevelType w:val="hybridMultilevel"/>
    <w:tmpl w:val="42FAF13A"/>
    <w:lvl w:ilvl="0" w:tplc="B6406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9"/>
    <w:rsid w:val="00014A24"/>
    <w:rsid w:val="00024AEF"/>
    <w:rsid w:val="00031EC2"/>
    <w:rsid w:val="000E31B3"/>
    <w:rsid w:val="000E602A"/>
    <w:rsid w:val="000F2902"/>
    <w:rsid w:val="00110DDF"/>
    <w:rsid w:val="00121B5F"/>
    <w:rsid w:val="001276C2"/>
    <w:rsid w:val="001517B3"/>
    <w:rsid w:val="001F0E88"/>
    <w:rsid w:val="003351DE"/>
    <w:rsid w:val="003418ED"/>
    <w:rsid w:val="00363F99"/>
    <w:rsid w:val="00365D71"/>
    <w:rsid w:val="0037003F"/>
    <w:rsid w:val="003C7132"/>
    <w:rsid w:val="00402735"/>
    <w:rsid w:val="004567D4"/>
    <w:rsid w:val="004578BC"/>
    <w:rsid w:val="004C7BFD"/>
    <w:rsid w:val="00535B2C"/>
    <w:rsid w:val="00540F62"/>
    <w:rsid w:val="00544A95"/>
    <w:rsid w:val="005961D5"/>
    <w:rsid w:val="005B16B3"/>
    <w:rsid w:val="005C6F70"/>
    <w:rsid w:val="006205AF"/>
    <w:rsid w:val="00651210"/>
    <w:rsid w:val="00652912"/>
    <w:rsid w:val="006613B6"/>
    <w:rsid w:val="00673791"/>
    <w:rsid w:val="00760C44"/>
    <w:rsid w:val="00772724"/>
    <w:rsid w:val="007D0774"/>
    <w:rsid w:val="00824985"/>
    <w:rsid w:val="008C26EE"/>
    <w:rsid w:val="008C3F74"/>
    <w:rsid w:val="00917BD9"/>
    <w:rsid w:val="0096789C"/>
    <w:rsid w:val="0098486A"/>
    <w:rsid w:val="00A43AD1"/>
    <w:rsid w:val="00A453A1"/>
    <w:rsid w:val="00A55A58"/>
    <w:rsid w:val="00AA2314"/>
    <w:rsid w:val="00AE6137"/>
    <w:rsid w:val="00B4714E"/>
    <w:rsid w:val="00B718E8"/>
    <w:rsid w:val="00BA40B8"/>
    <w:rsid w:val="00BA6145"/>
    <w:rsid w:val="00BC5EA2"/>
    <w:rsid w:val="00BD0268"/>
    <w:rsid w:val="00C012DB"/>
    <w:rsid w:val="00C47022"/>
    <w:rsid w:val="00C85BFE"/>
    <w:rsid w:val="00CB4FF2"/>
    <w:rsid w:val="00D30EFC"/>
    <w:rsid w:val="00D4659E"/>
    <w:rsid w:val="00D52498"/>
    <w:rsid w:val="00DB1EBA"/>
    <w:rsid w:val="00DC5232"/>
    <w:rsid w:val="00DE2C28"/>
    <w:rsid w:val="00E314CB"/>
    <w:rsid w:val="00E67522"/>
    <w:rsid w:val="00EA01E4"/>
    <w:rsid w:val="00EE052F"/>
    <w:rsid w:val="00EE7FAD"/>
    <w:rsid w:val="00EF6B70"/>
    <w:rsid w:val="00F65353"/>
    <w:rsid w:val="00F813C1"/>
    <w:rsid w:val="00FA3841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B950-F992-4934-B4ED-AF403A8D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Chaytor</dc:creator>
  <cp:lastModifiedBy>Scott, Donna</cp:lastModifiedBy>
  <cp:revision>2</cp:revision>
  <cp:lastPrinted>2014-04-22T21:26:00Z</cp:lastPrinted>
  <dcterms:created xsi:type="dcterms:W3CDTF">2014-08-07T11:00:00Z</dcterms:created>
  <dcterms:modified xsi:type="dcterms:W3CDTF">2014-08-07T11:00:00Z</dcterms:modified>
</cp:coreProperties>
</file>